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9D5" w:rsidRPr="006619D5" w:rsidRDefault="006619D5" w:rsidP="006619D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en"/>
        </w:rPr>
      </w:pPr>
      <w:r w:rsidRPr="006619D5">
        <w:rPr>
          <w:rFonts w:ascii="Times New Roman" w:eastAsiaTheme="minorEastAsia" w:hAnsi="Times New Roman" w:cs="Times New Roman"/>
          <w:b/>
          <w:sz w:val="28"/>
          <w:szCs w:val="28"/>
          <w:lang w:eastAsia="en"/>
        </w:rPr>
        <w:t>СПИСОК</w:t>
      </w:r>
    </w:p>
    <w:p w:rsidR="006619D5" w:rsidRPr="006619D5" w:rsidRDefault="006619D5" w:rsidP="006619D5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  <w:r w:rsidRPr="006619D5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информационных ресурсов </w:t>
      </w:r>
      <w:r w:rsidRPr="006619D5">
        <w:rPr>
          <w:rFonts w:ascii="Times New Roman" w:eastAsiaTheme="minorEastAsia" w:hAnsi="Times New Roman" w:cs="Times New Roman"/>
          <w:b/>
          <w:sz w:val="28"/>
          <w:szCs w:val="28"/>
          <w:lang w:eastAsia="en"/>
        </w:rPr>
        <w:t>по дисциплине</w:t>
      </w:r>
    </w:p>
    <w:p w:rsidR="006619D5" w:rsidRPr="006619D5" w:rsidRDefault="006619D5" w:rsidP="006619D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en"/>
        </w:rPr>
      </w:pPr>
      <w:r w:rsidRPr="006619D5">
        <w:rPr>
          <w:rFonts w:ascii="Times New Roman" w:eastAsiaTheme="minorEastAsia" w:hAnsi="Times New Roman" w:cs="Times New Roman"/>
          <w:sz w:val="28"/>
          <w:szCs w:val="28"/>
          <w:lang w:eastAsia="en"/>
        </w:rPr>
        <w:t>«</w:t>
      </w:r>
      <w:r w:rsidR="00BC26AD">
        <w:rPr>
          <w:rFonts w:ascii="Times New Roman" w:eastAsiaTheme="minorEastAsia" w:hAnsi="Times New Roman" w:cs="Times New Roman"/>
          <w:b/>
          <w:sz w:val="28"/>
          <w:szCs w:val="28"/>
          <w:lang w:eastAsia="en"/>
        </w:rPr>
        <w:t>Научные исследования и проектная деятельность в образовании</w:t>
      </w:r>
      <w:bookmarkStart w:id="0" w:name="_GoBack"/>
      <w:bookmarkEnd w:id="0"/>
      <w:r w:rsidR="00C50167">
        <w:rPr>
          <w:rFonts w:ascii="Times New Roman" w:eastAsiaTheme="minorEastAsia" w:hAnsi="Times New Roman" w:cs="Times New Roman"/>
          <w:b/>
          <w:sz w:val="28"/>
          <w:szCs w:val="28"/>
          <w:lang w:eastAsia="en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1776"/>
        <w:gridCol w:w="3431"/>
        <w:gridCol w:w="2131"/>
        <w:gridCol w:w="1316"/>
      </w:tblGrid>
      <w:tr w:rsidR="00C50167" w:rsidRPr="00C50167" w:rsidTr="00C50167">
        <w:trPr>
          <w:trHeight w:hRule="exact" w:val="283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Рекомендуемая литература</w:t>
            </w:r>
          </w:p>
        </w:tc>
      </w:tr>
      <w:tr w:rsidR="00C50167" w:rsidRPr="00C50167" w:rsidTr="00C50167">
        <w:trPr>
          <w:trHeight w:hRule="exact" w:val="283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Основная литература</w:t>
            </w:r>
          </w:p>
        </w:tc>
      </w:tr>
      <w:tr w:rsidR="00C50167" w:rsidRPr="00C50167" w:rsidTr="00C50167">
        <w:trPr>
          <w:trHeight w:hRule="exact" w:val="284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Авторы, составители</w:t>
            </w:r>
          </w:p>
        </w:tc>
        <w:tc>
          <w:tcPr>
            <w:tcW w:w="3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Заглавие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Издательство, год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Количество</w:t>
            </w:r>
          </w:p>
        </w:tc>
      </w:tr>
      <w:tr w:rsidR="00C50167" w:rsidRPr="00C50167" w:rsidTr="00C50167">
        <w:trPr>
          <w:trHeight w:hRule="exact" w:val="488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Л</w:t>
            </w:r>
            <w:proofErr w:type="gram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1</w:t>
            </w:r>
            <w:proofErr w:type="gram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.1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Вильсон, Елена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Владимировна</w:t>
            </w:r>
          </w:p>
        </w:tc>
        <w:tc>
          <w:tcPr>
            <w:tcW w:w="3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Методология научных исследований: учеб</w:t>
            </w:r>
            <w:proofErr w:type="gram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C50167">
              <w:rPr>
                <w:rFonts w:eastAsiaTheme="minorEastAsia"/>
                <w:lang w:eastAsia="en"/>
              </w:rPr>
              <w:br/>
            </w:r>
            <w:proofErr w:type="gram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</w:t>
            </w:r>
            <w:proofErr w:type="gram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особие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н/Д.: РГСУ, 2013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C50167" w:rsidRPr="00C50167" w:rsidTr="00C50167">
        <w:trPr>
          <w:trHeight w:hRule="exact" w:val="712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Кравцова, Е.Д.,</w:t>
            </w:r>
            <w:r w:rsidRPr="00C50167">
              <w:rPr>
                <w:rFonts w:eastAsiaTheme="minorEastAsia"/>
                <w:lang w:eastAsia="en"/>
              </w:rPr>
              <w:br/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Городищева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А.Н.</w:t>
            </w:r>
          </w:p>
        </w:tc>
        <w:tc>
          <w:tcPr>
            <w:tcW w:w="3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Логика и методология научных исследований: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учебное пособие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Красноярск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Сибирский</w:t>
            </w:r>
            <w:proofErr w:type="spellEnd"/>
            <w:r w:rsidRPr="00C50167">
              <w:rPr>
                <w:rFonts w:eastAsiaTheme="minorEastAsia"/>
                <w:lang w:val="en" w:eastAsia="en"/>
              </w:rPr>
              <w:br/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федеральный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университет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C50167">
              <w:rPr>
                <w:rFonts w:eastAsiaTheme="minorEastAsia"/>
                <w:lang w:val="en"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2014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C50167" w:rsidRPr="00C50167" w:rsidTr="00C50167">
        <w:trPr>
          <w:trHeight w:hRule="exact" w:val="712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Кравцова Е.,</w:t>
            </w:r>
            <w:r w:rsidRPr="00C50167">
              <w:rPr>
                <w:rFonts w:eastAsiaTheme="minorEastAsia"/>
                <w:lang w:eastAsia="en"/>
              </w:rPr>
              <w:br/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Городищева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А.Н.</w:t>
            </w:r>
          </w:p>
        </w:tc>
        <w:tc>
          <w:tcPr>
            <w:tcW w:w="3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Логика и методология научных исследований: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Учебное пособие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Красноярск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Сибирский</w:t>
            </w:r>
            <w:proofErr w:type="spellEnd"/>
            <w:r w:rsidRPr="00C50167">
              <w:rPr>
                <w:rFonts w:eastAsiaTheme="minorEastAsia"/>
                <w:lang w:val="en" w:eastAsia="en"/>
              </w:rPr>
              <w:br/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федеральный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университет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C50167">
              <w:rPr>
                <w:rFonts w:eastAsiaTheme="minorEastAsia"/>
                <w:lang w:val="en"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2014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C50167" w:rsidRPr="00C50167" w:rsidTr="00C50167">
        <w:trPr>
          <w:trHeight w:hRule="exact" w:val="283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C50167" w:rsidRPr="00C50167" w:rsidTr="00C50167">
        <w:trPr>
          <w:trHeight w:hRule="exact" w:val="284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3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C50167" w:rsidRPr="00C50167" w:rsidTr="00C50167">
        <w:trPr>
          <w:trHeight w:hRule="exact" w:val="936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Егошина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И.Л.</w:t>
            </w:r>
          </w:p>
        </w:tc>
        <w:tc>
          <w:tcPr>
            <w:tcW w:w="3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Методология научных исследований: учебное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пособие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Йошкар-Ола: Поволжский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технологический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университет, 2018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C50167" w:rsidRPr="00C50167" w:rsidTr="00C50167">
        <w:trPr>
          <w:trHeight w:hRule="exact" w:val="712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Боуш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Галина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Дмитриевна, Разумов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Владимир Ильич</w:t>
            </w:r>
          </w:p>
        </w:tc>
        <w:tc>
          <w:tcPr>
            <w:tcW w:w="3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Методология научных исследований (в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курсовых и выпускных квалификационных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работах): Учебник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Москва: ООО "Научн</w:t>
            </w:r>
            <w:proofErr w:type="gram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о-</w:t>
            </w:r>
            <w:proofErr w:type="gramEnd"/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издательский центр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ИНФРА-М", 2022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C50167" w:rsidRPr="00C50167" w:rsidTr="00C50167">
        <w:trPr>
          <w:trHeight w:hRule="exact" w:val="284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C50167" w:rsidRPr="00C50167" w:rsidTr="00C50167">
        <w:trPr>
          <w:trHeight w:hRule="exact" w:val="284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3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C50167" w:rsidRPr="00C50167" w:rsidTr="00C50167">
        <w:trPr>
          <w:trHeight w:hRule="exact" w:val="936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</w:p>
        </w:tc>
        <w:tc>
          <w:tcPr>
            <w:tcW w:w="3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к практическим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занятиям по дисциплине "Методология научных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исследований в отрасли (области знаний)"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C50167" w:rsidRPr="00C50167" w:rsidTr="00C50167">
        <w:trPr>
          <w:trHeight w:hRule="exact" w:val="712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Л3.2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Боуш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Галина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Дмитриевна, Разумов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Владимир Ильич</w:t>
            </w:r>
          </w:p>
        </w:tc>
        <w:tc>
          <w:tcPr>
            <w:tcW w:w="3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Методология научных исследований (в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курсовых и выпускных квалификационных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работах): Учебник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Москва: ООО "Научн</w:t>
            </w:r>
            <w:proofErr w:type="gram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о-</w:t>
            </w:r>
            <w:proofErr w:type="gramEnd"/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издательский центр</w:t>
            </w:r>
            <w:r w:rsidRPr="00C50167">
              <w:rPr>
                <w:rFonts w:eastAsiaTheme="minorEastAsia"/>
                <w:lang w:eastAsia="en"/>
              </w:rPr>
              <w:br/>
            </w: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ИНФРА-М", 2020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C50167" w:rsidRPr="00C50167" w:rsidTr="00C50167">
        <w:trPr>
          <w:trHeight w:hRule="exact" w:val="284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eastAsia="e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6</w:t>
            </w:r>
            <w:r w:rsidRPr="00C5016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Перечень ресурсов информационно-телекоммуникационной сети "Интернет"</w:t>
            </w:r>
          </w:p>
        </w:tc>
      </w:tr>
      <w:tr w:rsidR="00C50167" w:rsidRPr="00C50167" w:rsidTr="00C50167">
        <w:trPr>
          <w:trHeight w:hRule="exact" w:val="284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86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val="en" w:eastAsia="en"/>
              </w:rPr>
            </w:pP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Научная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электронная</w:t>
            </w:r>
            <w:proofErr w:type="spellEnd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библиотека</w:t>
            </w:r>
            <w:proofErr w:type="spellEnd"/>
          </w:p>
        </w:tc>
      </w:tr>
      <w:tr w:rsidR="00C50167" w:rsidRPr="00C50167" w:rsidTr="00C50167">
        <w:trPr>
          <w:trHeight w:hRule="exact" w:val="283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86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Электронная библиотека диссертаций Российской государственной библиотеки</w:t>
            </w:r>
          </w:p>
        </w:tc>
      </w:tr>
      <w:tr w:rsidR="00C50167" w:rsidRPr="00C50167" w:rsidTr="00C50167">
        <w:trPr>
          <w:trHeight w:hRule="exact" w:val="74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jc w:val="center"/>
              <w:rPr>
                <w:rFonts w:eastAsiaTheme="minorEastAsia"/>
                <w:sz w:val="19"/>
                <w:szCs w:val="19"/>
                <w:lang w:val="en"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Э3</w:t>
            </w:r>
          </w:p>
        </w:tc>
        <w:tc>
          <w:tcPr>
            <w:tcW w:w="86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0167" w:rsidRPr="00C50167" w:rsidRDefault="00C50167" w:rsidP="00C50167">
            <w:pPr>
              <w:spacing w:after="0" w:line="238" w:lineRule="auto"/>
              <w:ind w:left="30" w:right="30"/>
              <w:rPr>
                <w:rFonts w:eastAsiaTheme="minorEastAsia"/>
                <w:sz w:val="19"/>
                <w:szCs w:val="19"/>
                <w:lang w:eastAsia="en"/>
              </w:rPr>
            </w:pPr>
            <w:r w:rsidRPr="00C50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Электронно-библиотечная система НТБ ДГТУ</w:t>
            </w:r>
          </w:p>
        </w:tc>
      </w:tr>
    </w:tbl>
    <w:p w:rsidR="006619D5" w:rsidRPr="006619D5" w:rsidRDefault="00EA50A2" w:rsidP="00C50167">
      <w:pPr>
        <w:rPr>
          <w:rFonts w:ascii="Calibri" w:eastAsia="Times New Roman" w:hAnsi="Calibri" w:cs="Times New Roman"/>
          <w:sz w:val="0"/>
          <w:szCs w:val="0"/>
          <w:lang w:eastAsia="en"/>
        </w:rPr>
      </w:pPr>
      <w:r w:rsidRPr="009E653C">
        <w:rPr>
          <w:rFonts w:eastAsiaTheme="minorEastAsia"/>
          <w:lang w:eastAsia="en"/>
        </w:rPr>
        <w:br w:type="page"/>
      </w:r>
    </w:p>
    <w:p w:rsidR="00EA50A2" w:rsidRPr="00566CA1" w:rsidRDefault="00EA50A2" w:rsidP="00EA50A2">
      <w:pPr>
        <w:spacing w:after="200" w:line="276" w:lineRule="auto"/>
        <w:rPr>
          <w:rFonts w:eastAsiaTheme="minorEastAsia"/>
          <w:sz w:val="0"/>
          <w:szCs w:val="0"/>
          <w:lang w:eastAsia="en"/>
        </w:rPr>
      </w:pPr>
    </w:p>
    <w:p w:rsidR="00DD62DF" w:rsidRPr="00EA50A2" w:rsidRDefault="00DD62DF" w:rsidP="00EA50A2"/>
    <w:sectPr w:rsidR="00DD62DF" w:rsidRPr="00EA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DB"/>
    <w:rsid w:val="002C7022"/>
    <w:rsid w:val="002E2D11"/>
    <w:rsid w:val="006619D5"/>
    <w:rsid w:val="009E653C"/>
    <w:rsid w:val="00BC26AD"/>
    <w:rsid w:val="00C50167"/>
    <w:rsid w:val="00D710DB"/>
    <w:rsid w:val="00DD62DF"/>
    <w:rsid w:val="00EA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9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204</Words>
  <Characters>1544</Characters>
  <Application>Microsoft Office Word</Application>
  <DocSecurity>0</DocSecurity>
  <Lines>27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Певнева Марина Вадимовна</dc:creator>
  <cp:keywords/>
  <dc:description/>
  <cp:lastModifiedBy>Ольга</cp:lastModifiedBy>
  <cp:revision>8</cp:revision>
  <dcterms:created xsi:type="dcterms:W3CDTF">2021-12-02T13:41:00Z</dcterms:created>
  <dcterms:modified xsi:type="dcterms:W3CDTF">2025-08-19T09:10:00Z</dcterms:modified>
</cp:coreProperties>
</file>